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RAMAN ANADOLU LİSESİ MÜDÜRLÜĞÜNE</w:t>
      </w:r>
    </w:p>
    <w:p>
      <w:r>
        <w:t>Velisi bulunduğum ............................................. T.C. Kimlik Numaralı oğlum/kızım Okulunuz ........ sınıfında öğrenim görmektedir. İl Yatılılık ve Bursluluk Komisyonu tarafından uygun görülen pansiyona yerleştirilmesi hususunda;</w:t>
        <w:br/>
        <w:t>Bilgilerinize ve gereğini arz ederim. ....../....../2025</w:t>
        <w:br/>
        <w:br/>
      </w:r>
    </w:p>
    <w:p>
      <w:r>
        <w:br/>
        <w:br/>
        <w:t>Adı Soyadı</w:t>
        <w:br/>
        <w:t>İmza</w:t>
      </w:r>
    </w:p>
    <w:p>
      <w:pPr>
        <w:pStyle w:val="Heading2"/>
      </w:pPr>
      <w:r>
        <w:t>Veli Bilgileri:</w:t>
      </w:r>
    </w:p>
    <w:p>
      <w:r>
        <w:t>T.C. Kimlik No:</w:t>
        <w:br/>
        <w:t>Telefon:</w:t>
        <w:br/>
        <w:t>Adres:</w:t>
      </w:r>
    </w:p>
    <w:p>
      <w:r>
        <w:br/>
        <w:t>Öğrenci Telefon:</w:t>
      </w:r>
    </w:p>
    <w:p>
      <w:pPr>
        <w:pStyle w:val="Heading2"/>
      </w:pPr>
      <w:r>
        <w:t>İSTENİLECEK BELGELER</w:t>
      </w:r>
    </w:p>
    <w:p>
      <w:r>
        <w:t>1- Mernis’ten alınan Yerleşim Yeri Belgesi</w:t>
      </w:r>
    </w:p>
    <w:p>
      <w:r>
        <w:t>2- Yatılı okumasına engel olacak bir hastalığının bulunmadığına dair resmi sağlık kuruluşlarından alınacak sağlık raporu.</w:t>
      </w:r>
    </w:p>
    <w:p>
      <w:r>
        <w:t>3- Aile ve geçim durumunu gösterir belge. (Ek – 1) (Kişi başı Gelir oranı = 14.640 TL dir.)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